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E7" w:rsidRPr="007811E7" w:rsidRDefault="007811E7" w:rsidP="007811E7">
      <w:pPr>
        <w:shd w:val="clear" w:color="auto" w:fill="FFFFFF"/>
        <w:spacing w:after="0"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[</w:t>
      </w:r>
      <w:r w:rsidRPr="007811E7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첨부</w:t>
      </w:r>
      <w:r w:rsidRPr="007811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2]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E0E5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8"/>
      </w:tblGrid>
      <w:tr w:rsidR="007811E7" w:rsidRPr="007811E7" w:rsidTr="007811E7">
        <w:trPr>
          <w:trHeight w:val="710"/>
        </w:trPr>
        <w:tc>
          <w:tcPr>
            <w:tcW w:w="8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HY헤드라인M" w:eastAsia="HY헤드라인M" w:hAnsi="HY헤드라인M" w:cs="굴림" w:hint="eastAsia"/>
                <w:color w:val="000000"/>
                <w:w w:val="95"/>
                <w:kern w:val="0"/>
                <w:sz w:val="48"/>
                <w:szCs w:val="48"/>
                <w:shd w:val="clear" w:color="auto" w:fill="FFFFFF"/>
              </w:rPr>
              <w:t>현장실습 동의서</w:t>
            </w:r>
          </w:p>
        </w:tc>
      </w:tr>
    </w:tbl>
    <w:p w:rsidR="007811E7" w:rsidRPr="007811E7" w:rsidRDefault="007811E7" w:rsidP="007811E7">
      <w:pPr>
        <w:shd w:val="clear" w:color="auto" w:fill="FFFFFF"/>
        <w:snapToGrid w:val="0"/>
        <w:spacing w:before="170" w:after="0" w:line="384" w:lineRule="auto"/>
        <w:ind w:hanging="41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제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1</w:t>
      </w:r>
      <w:r w:rsidRPr="007811E7">
        <w:rPr>
          <w:rFonts w:ascii="굴림" w:eastAsia="굴림" w:hAnsi="굴림" w:cs="굴림" w:hint="eastAsia"/>
          <w:b/>
          <w:bCs/>
          <w:color w:val="000000"/>
          <w:spacing w:val="-8"/>
          <w:w w:val="95"/>
          <w:kern w:val="0"/>
          <w:sz w:val="24"/>
          <w:szCs w:val="24"/>
          <w:shd w:val="clear" w:color="auto" w:fill="FFFFFF"/>
        </w:rPr>
        <w:t>조</w:t>
      </w:r>
      <w:r w:rsidRPr="007811E7">
        <w:rPr>
          <w:rFonts w:ascii="굴림" w:eastAsia="굴림" w:hAnsi="굴림" w:cs="굴림" w:hint="eastAsia"/>
          <w:b/>
          <w:bCs/>
          <w:color w:val="000000"/>
          <w:spacing w:val="-8"/>
          <w:w w:val="92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 w:hint="eastAsia"/>
          <w:b/>
          <w:bCs/>
          <w:color w:val="000000"/>
          <w:spacing w:val="-8"/>
          <w:w w:val="95"/>
          <w:kern w:val="0"/>
          <w:sz w:val="24"/>
          <w:szCs w:val="24"/>
          <w:shd w:val="clear" w:color="auto" w:fill="FFFFFF"/>
        </w:rPr>
        <w:t>목적</w:t>
      </w:r>
      <w:r w:rsidRPr="007811E7">
        <w:rPr>
          <w:rFonts w:ascii="굴림" w:eastAsia="굴림" w:hAnsi="굴림" w:cs="굴림" w:hint="eastAsia"/>
          <w:b/>
          <w:bCs/>
          <w:color w:val="000000"/>
          <w:spacing w:val="-8"/>
          <w:w w:val="92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 xml:space="preserve"> 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 xml:space="preserve">이 동의서는 </w:t>
      </w:r>
      <w:r w:rsidRPr="007811E7">
        <w:rPr>
          <w:rFonts w:ascii="굴림" w:eastAsia="굴림" w:hAnsi="굴림" w:cs="굴림"/>
          <w:color w:val="FF0000"/>
          <w:spacing w:val="-8"/>
          <w:kern w:val="0"/>
          <w:sz w:val="24"/>
          <w:szCs w:val="24"/>
          <w:u w:val="single" w:color="000000"/>
          <w:shd w:val="clear" w:color="auto" w:fill="FFFFFF"/>
        </w:rPr>
        <w:t>기업명기입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 xml:space="preserve">이하 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>이라 한다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 xml:space="preserve">와 </w:t>
      </w:r>
      <w:r w:rsidRPr="007811E7">
        <w:rPr>
          <w:rFonts w:ascii="굴림" w:eastAsia="굴림" w:hAnsi="굴림" w:cs="굴림"/>
          <w:color w:val="FF0000"/>
          <w:spacing w:val="-8"/>
          <w:kern w:val="0"/>
          <w:sz w:val="24"/>
          <w:szCs w:val="24"/>
          <w:u w:val="single" w:color="FF0000"/>
          <w:shd w:val="clear" w:color="auto" w:fill="FFFFFF"/>
        </w:rPr>
        <w:t>연수생이름기입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 xml:space="preserve"> (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 xml:space="preserve">이하 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>을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>이라 한다</w:t>
      </w:r>
      <w:r w:rsidRPr="007811E7">
        <w:rPr>
          <w:rFonts w:ascii="굴림" w:eastAsia="굴림" w:hAnsi="굴림" w:cs="굴림" w:hint="eastAsia"/>
          <w:color w:val="000000"/>
          <w:spacing w:val="-8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/>
          <w:color w:val="000000"/>
          <w:spacing w:val="-8"/>
          <w:kern w:val="0"/>
          <w:sz w:val="24"/>
          <w:szCs w:val="24"/>
          <w:shd w:val="clear" w:color="auto" w:fill="FFFFFF"/>
        </w:rPr>
        <w:t>과 아주대학교</w:t>
      </w:r>
      <w:r w:rsidRPr="007811E7">
        <w:rPr>
          <w:rFonts w:ascii="굴림" w:eastAsia="굴림" w:hAnsi="굴림" w:cs="굴림" w:hint="eastAsia"/>
          <w:color w:val="000000"/>
          <w:spacing w:val="4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/>
          <w:color w:val="000000"/>
          <w:spacing w:val="4"/>
          <w:kern w:val="0"/>
          <w:sz w:val="24"/>
          <w:szCs w:val="24"/>
          <w:shd w:val="clear" w:color="auto" w:fill="FFFFFF"/>
        </w:rPr>
        <w:t xml:space="preserve">이하 </w:t>
      </w:r>
      <w:r w:rsidRPr="007811E7">
        <w:rPr>
          <w:rFonts w:ascii="굴림" w:eastAsia="굴림" w:hAnsi="굴림" w:cs="굴림" w:hint="eastAsia"/>
          <w:color w:val="000000"/>
          <w:spacing w:val="4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spacing w:val="4"/>
          <w:kern w:val="0"/>
          <w:sz w:val="24"/>
          <w:szCs w:val="24"/>
          <w:shd w:val="clear" w:color="auto" w:fill="FFFFFF"/>
        </w:rPr>
        <w:t>병</w:t>
      </w:r>
      <w:r w:rsidRPr="007811E7">
        <w:rPr>
          <w:rFonts w:ascii="굴림" w:eastAsia="굴림" w:hAnsi="굴림" w:cs="굴림" w:hint="eastAsia"/>
          <w:color w:val="000000"/>
          <w:spacing w:val="4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spacing w:val="4"/>
          <w:kern w:val="0"/>
          <w:sz w:val="24"/>
          <w:szCs w:val="24"/>
          <w:shd w:val="clear" w:color="auto" w:fill="FFFFFF"/>
        </w:rPr>
        <w:t>이라 한다</w:t>
      </w:r>
      <w:r w:rsidRPr="007811E7">
        <w:rPr>
          <w:rFonts w:ascii="굴림" w:eastAsia="굴림" w:hAnsi="굴림" w:cs="굴림" w:hint="eastAsia"/>
          <w:color w:val="000000"/>
          <w:spacing w:val="4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/>
          <w:color w:val="000000"/>
          <w:spacing w:val="4"/>
          <w:kern w:val="0"/>
          <w:sz w:val="24"/>
          <w:szCs w:val="24"/>
          <w:shd w:val="clear" w:color="auto" w:fill="FFFFFF"/>
        </w:rPr>
        <w:t xml:space="preserve">가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상호간의 산학협력 </w:t>
      </w:r>
      <w:proofErr w:type="spellStart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인턴십</w:t>
      </w:r>
      <w:proofErr w:type="spellEnd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 프로그램 운영에 관한 필요한 사항을 정하며 이를 성실하게 준수할 것을 동의함을 그 목적으로 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before="284" w:after="0" w:line="384" w:lineRule="auto"/>
        <w:ind w:hanging="41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제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2</w:t>
      </w:r>
      <w:r w:rsidRPr="007811E7">
        <w:rPr>
          <w:rFonts w:ascii="굴림" w:eastAsia="굴림" w:hAnsi="굴림" w:cs="굴림" w:hint="eastAsia"/>
          <w:b/>
          <w:bCs/>
          <w:color w:val="000000"/>
          <w:spacing w:val="-4"/>
          <w:w w:val="95"/>
          <w:kern w:val="0"/>
          <w:sz w:val="24"/>
          <w:szCs w:val="24"/>
          <w:shd w:val="clear" w:color="auto" w:fill="FFFFFF"/>
        </w:rPr>
        <w:t>조</w:t>
      </w:r>
      <w:r w:rsidRPr="007811E7">
        <w:rPr>
          <w:rFonts w:ascii="굴림" w:eastAsia="굴림" w:hAnsi="굴림" w:cs="굴림" w:hint="eastAsia"/>
          <w:b/>
          <w:bCs/>
          <w:color w:val="000000"/>
          <w:spacing w:val="-4"/>
          <w:w w:val="92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 w:hint="eastAsia"/>
          <w:b/>
          <w:bCs/>
          <w:color w:val="000000"/>
          <w:spacing w:val="-4"/>
          <w:w w:val="95"/>
          <w:kern w:val="0"/>
          <w:sz w:val="24"/>
          <w:szCs w:val="24"/>
          <w:shd w:val="clear" w:color="auto" w:fill="FFFFFF"/>
        </w:rPr>
        <w:t>참여기업의 의무</w:t>
      </w:r>
      <w:r w:rsidRPr="007811E7">
        <w:rPr>
          <w:rFonts w:ascii="굴림" w:eastAsia="굴림" w:hAnsi="굴림" w:cs="굴림" w:hint="eastAsia"/>
          <w:b/>
          <w:bCs/>
          <w:color w:val="000000"/>
          <w:spacing w:val="-4"/>
          <w:w w:val="92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  <w:shd w:val="clear" w:color="auto" w:fill="FFFFFF"/>
        </w:rPr>
        <w:t xml:space="preserve"> “</w:t>
      </w:r>
      <w:r w:rsidRPr="007811E7">
        <w:rPr>
          <w:rFonts w:ascii="굴림" w:eastAsia="굴림" w:hAnsi="굴림" w:cs="굴림"/>
          <w:color w:val="000000"/>
          <w:spacing w:val="-4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spacing w:val="-4"/>
          <w:kern w:val="0"/>
          <w:sz w:val="24"/>
          <w:szCs w:val="24"/>
          <w:shd w:val="clear" w:color="auto" w:fill="FFFFFF"/>
        </w:rPr>
        <w:t>은 프로그램이 내실 있게 실시될 수 있도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록 하기 위하여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을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의 전공과 희망을 고려하여 배치함으로써 다양</w:t>
      </w:r>
      <w:r w:rsidRPr="007811E7">
        <w:rPr>
          <w:rFonts w:ascii="굴림" w:eastAsia="굴림" w:hAnsi="굴림" w:cs="굴림"/>
          <w:color w:val="000000"/>
          <w:spacing w:val="-4"/>
          <w:kern w:val="0"/>
          <w:sz w:val="24"/>
          <w:szCs w:val="24"/>
          <w:shd w:val="clear" w:color="auto" w:fill="FFFFFF"/>
        </w:rPr>
        <w:t>하고 폭넓은 현장 경험을 쌓을 수 있도록 최선의 기회를 제공하여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야 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before="284" w:after="0" w:line="384" w:lineRule="auto"/>
        <w:ind w:hanging="41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제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3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조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(</w:t>
      </w:r>
      <w:proofErr w:type="spellStart"/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인턴십기간</w:t>
      </w:r>
      <w:proofErr w:type="spellEnd"/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 xml:space="preserve"> 및 교육시간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인턴십</w:t>
      </w:r>
      <w:proofErr w:type="spellEnd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 기간은 </w:t>
      </w:r>
      <w:r w:rsidRPr="007811E7">
        <w:rPr>
          <w:rFonts w:ascii="굴림" w:eastAsia="굴림" w:hAnsi="굴림" w:cs="굴림"/>
          <w:color w:val="FF0000"/>
          <w:kern w:val="0"/>
          <w:sz w:val="24"/>
          <w:szCs w:val="24"/>
          <w:u w:val="single" w:color="FF0000"/>
          <w:shd w:val="clear" w:color="auto" w:fill="FFFFFF"/>
        </w:rPr>
        <w:t>년</w:t>
      </w:r>
      <w:r w:rsidRPr="007811E7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 w:color="FF0000"/>
          <w:shd w:val="clear" w:color="auto" w:fill="FFFFFF"/>
        </w:rPr>
        <w:t xml:space="preserve">. </w:t>
      </w:r>
      <w:r w:rsidRPr="007811E7">
        <w:rPr>
          <w:rFonts w:ascii="굴림" w:eastAsia="굴림" w:hAnsi="굴림" w:cs="굴림"/>
          <w:color w:val="FF0000"/>
          <w:kern w:val="0"/>
          <w:sz w:val="24"/>
          <w:szCs w:val="24"/>
          <w:u w:val="single" w:color="FF0000"/>
          <w:shd w:val="clear" w:color="auto" w:fill="FFFFFF"/>
        </w:rPr>
        <w:t>월</w:t>
      </w:r>
      <w:r w:rsidRPr="007811E7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 w:color="FF0000"/>
          <w:shd w:val="clear" w:color="auto" w:fill="FFFFFF"/>
        </w:rPr>
        <w:t xml:space="preserve">. </w:t>
      </w:r>
      <w:proofErr w:type="gramStart"/>
      <w:r w:rsidRPr="007811E7">
        <w:rPr>
          <w:rFonts w:ascii="굴림" w:eastAsia="굴림" w:hAnsi="굴림" w:cs="굴림"/>
          <w:color w:val="FF0000"/>
          <w:kern w:val="0"/>
          <w:sz w:val="24"/>
          <w:szCs w:val="24"/>
          <w:u w:val="single" w:color="FF0000"/>
          <w:shd w:val="clear" w:color="auto" w:fill="FFFFFF"/>
        </w:rPr>
        <w:t>일</w:t>
      </w:r>
      <w:r w:rsidRPr="007811E7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 w:color="FF0000"/>
          <w:shd w:val="clear" w:color="auto" w:fill="FFFFFF"/>
        </w:rPr>
        <w:t>.~</w:t>
      </w:r>
      <w:proofErr w:type="gramEnd"/>
      <w:r w:rsidRPr="007811E7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 w:color="FF0000"/>
          <w:shd w:val="clear" w:color="auto" w:fill="FFFFFF"/>
        </w:rPr>
        <w:t xml:space="preserve"> </w:t>
      </w:r>
      <w:r w:rsidRPr="007811E7">
        <w:rPr>
          <w:rFonts w:ascii="굴림" w:eastAsia="굴림" w:hAnsi="굴림" w:cs="굴림"/>
          <w:color w:val="FF0000"/>
          <w:kern w:val="0"/>
          <w:sz w:val="24"/>
          <w:szCs w:val="24"/>
          <w:u w:val="single" w:color="FF0000"/>
          <w:shd w:val="clear" w:color="auto" w:fill="FFFFFF"/>
        </w:rPr>
        <w:t>년</w:t>
      </w:r>
      <w:r w:rsidRPr="007811E7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 w:color="FF0000"/>
          <w:shd w:val="clear" w:color="auto" w:fill="FFFFFF"/>
        </w:rPr>
        <w:t xml:space="preserve">. </w:t>
      </w:r>
      <w:r w:rsidRPr="007811E7">
        <w:rPr>
          <w:rFonts w:ascii="굴림" w:eastAsia="굴림" w:hAnsi="굴림" w:cs="굴림"/>
          <w:color w:val="FF0000"/>
          <w:kern w:val="0"/>
          <w:sz w:val="24"/>
          <w:szCs w:val="24"/>
          <w:u w:val="single" w:color="FF0000"/>
          <w:shd w:val="clear" w:color="auto" w:fill="FFFFFF"/>
        </w:rPr>
        <w:t>월</w:t>
      </w:r>
      <w:r w:rsidRPr="007811E7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 w:color="FF0000"/>
          <w:shd w:val="clear" w:color="auto" w:fill="FFFFFF"/>
        </w:rPr>
        <w:t xml:space="preserve">. </w:t>
      </w:r>
      <w:proofErr w:type="gramStart"/>
      <w:r w:rsidRPr="007811E7">
        <w:rPr>
          <w:rFonts w:ascii="굴림" w:eastAsia="굴림" w:hAnsi="굴림" w:cs="굴림"/>
          <w:color w:val="FF0000"/>
          <w:kern w:val="0"/>
          <w:sz w:val="24"/>
          <w:szCs w:val="24"/>
          <w:u w:val="single" w:color="FF0000"/>
          <w:shd w:val="clear" w:color="auto" w:fill="FFFFFF"/>
        </w:rPr>
        <w:t>일</w:t>
      </w:r>
      <w:r w:rsidRPr="007811E7">
        <w:rPr>
          <w:rFonts w:ascii="굴림" w:eastAsia="굴림" w:hAnsi="굴림" w:cs="굴림" w:hint="eastAsia"/>
          <w:color w:val="FF0000"/>
          <w:kern w:val="0"/>
          <w:sz w:val="24"/>
          <w:szCs w:val="24"/>
          <w:u w:val="single" w:color="FF0000"/>
          <w:shd w:val="clear" w:color="auto" w:fill="FFFFFF"/>
        </w:rPr>
        <w:t>.</w:t>
      </w:r>
      <w:proofErr w:type="spellStart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로</w:t>
      </w:r>
      <w:proofErr w:type="spellEnd"/>
      <w:proofErr w:type="gramEnd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 하며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, 1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일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8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시간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, 1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주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40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시간을 원칙으로 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 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은 연수 종료 후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을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에게 </w:t>
      </w:r>
      <w:proofErr w:type="spellStart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인턴십</w:t>
      </w:r>
      <w:proofErr w:type="spellEnd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 기간에 따라 </w:t>
      </w:r>
      <w:proofErr w:type="spellStart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인턴십</w:t>
      </w:r>
      <w:proofErr w:type="spellEnd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 학점을 부여하며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성적평가는 해당 학부 또는 단과대학에서 정한 지침에 따른다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before="284" w:after="0" w:line="384" w:lineRule="auto"/>
        <w:ind w:hanging="45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제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4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조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연수생의 의무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 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을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은 다음의 사항을 준수하여야 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after="0" w:line="384" w:lineRule="auto"/>
        <w:ind w:hanging="14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1.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연수기간 동안 주어진 과제를 성실하고 근면하게 수행한다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2.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연수기간 동안 사규 등 제반 수칙을 준수한다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after="0" w:line="384" w:lineRule="auto"/>
        <w:ind w:hanging="126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3.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연수를 위한 기계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공구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기타 장비가 파손되거나 분실되지 않도록 </w:t>
      </w:r>
    </w:p>
    <w:p w:rsidR="007811E7" w:rsidRPr="007811E7" w:rsidRDefault="007811E7" w:rsidP="007811E7">
      <w:pPr>
        <w:shd w:val="clear" w:color="auto" w:fill="FFFFFF"/>
        <w:snapToGrid w:val="0"/>
        <w:spacing w:after="0" w:line="384" w:lineRule="auto"/>
        <w:ind w:hanging="126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주의 깊게 사용한다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4.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연수 도중 알게 된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의 기밀을 누설하지 아니한다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wordWrap/>
        <w:snapToGrid w:val="0"/>
        <w:spacing w:before="284" w:after="0" w:line="384" w:lineRule="auto"/>
        <w:ind w:right="30" w:hanging="6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제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5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조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수당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 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을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의 </w:t>
      </w:r>
      <w:proofErr w:type="spellStart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인턴십</w:t>
      </w:r>
      <w:proofErr w:type="spellEnd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 수당은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의 정함에 따라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이 지급 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before="284" w:after="0" w:line="384" w:lineRule="auto"/>
        <w:ind w:hanging="41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제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6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조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재해보험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프로그램의 실시기간 동안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을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에 대한 재해보험은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이 처리해야 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before="284" w:after="0" w:line="384" w:lineRule="auto"/>
        <w:ind w:hanging="41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lastRenderedPageBreak/>
        <w:t>제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7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조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프로그램의 해지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 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과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은 </w:t>
      </w:r>
      <w:proofErr w:type="spellStart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인턴십</w:t>
      </w:r>
      <w:proofErr w:type="spellEnd"/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 프로그램 기간 동안에 동의서를 해지해야 할 부득이한 사유가 있을 때에는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과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의 협의에 의해 해지할 수 있으며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이 경우 해지일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10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일 전 까지 당사자에게 그 사실을 통보해야 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before="284" w:after="0" w:line="384" w:lineRule="auto"/>
        <w:ind w:hanging="41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제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8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조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(</w:t>
      </w:r>
      <w:r w:rsidRPr="007811E7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24"/>
          <w:szCs w:val="24"/>
          <w:shd w:val="clear" w:color="auto" w:fill="FFFFFF"/>
        </w:rPr>
        <w:t>기타</w:t>
      </w:r>
      <w:r w:rsidRPr="007811E7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24"/>
          <w:szCs w:val="24"/>
          <w:shd w:val="clear" w:color="auto" w:fill="FFFFFF"/>
        </w:rPr>
        <w:t>)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811E7">
        <w:rPr>
          <w:rFonts w:ascii="굴림" w:eastAsia="굴림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이 동의서에 명기되지 아니한 사항에 대하여는 상호 협의에 따른다</w:t>
      </w:r>
      <w:r w:rsidRPr="007811E7">
        <w:rPr>
          <w:rFonts w:ascii="굴림" w:eastAsia="굴림" w:hAnsi="굴림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wordWrap/>
        <w:snapToGrid w:val="0"/>
        <w:spacing w:after="0" w:line="384" w:lineRule="auto"/>
        <w:ind w:hanging="538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after="0" w:line="384" w:lineRule="auto"/>
        <w:ind w:hanging="538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본 동의서는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부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(1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부는 사본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) 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작성하여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”,“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을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”,“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병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”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이 </w:t>
      </w:r>
    </w:p>
    <w:p w:rsidR="007811E7" w:rsidRPr="007811E7" w:rsidRDefault="007811E7" w:rsidP="007811E7">
      <w:pPr>
        <w:shd w:val="clear" w:color="auto" w:fill="FFFFFF"/>
        <w:wordWrap/>
        <w:snapToGrid w:val="0"/>
        <w:spacing w:after="0" w:line="384" w:lineRule="auto"/>
        <w:ind w:hanging="538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 xml:space="preserve">기명 날인한 후 각각 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1</w:t>
      </w: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부씩 보관한다</w:t>
      </w:r>
      <w:r w:rsidRPr="007811E7">
        <w:rPr>
          <w:rFonts w:ascii="굴림" w:eastAsia="굴림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811E7" w:rsidRPr="007811E7" w:rsidRDefault="007811E7" w:rsidP="007811E7">
      <w:pPr>
        <w:shd w:val="clear" w:color="auto" w:fill="FFFFFF"/>
        <w:snapToGrid w:val="0"/>
        <w:spacing w:after="0" w:line="384" w:lineRule="auto"/>
        <w:ind w:hanging="53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snapToGrid w:val="0"/>
        <w:spacing w:after="0" w:line="144" w:lineRule="auto"/>
        <w:ind w:hanging="53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811E7">
        <w:rPr>
          <w:rFonts w:ascii="굴림" w:eastAsia="굴림" w:hAnsi="굴림" w:cs="굴림"/>
          <w:color w:val="000000"/>
          <w:kern w:val="0"/>
          <w:sz w:val="24"/>
          <w:szCs w:val="24"/>
          <w:shd w:val="clear" w:color="auto" w:fill="FFFFFF"/>
        </w:rPr>
        <w:t>년 월 일</w:t>
      </w: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tbl>
      <w:tblPr>
        <w:tblpPr w:vertAnchor="text" w:tblpX="1190" w:tblpY="426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334"/>
        <w:gridCol w:w="4422"/>
      </w:tblGrid>
      <w:tr w:rsidR="007811E7" w:rsidRPr="007811E7" w:rsidTr="007811E7">
        <w:trPr>
          <w:trHeight w:val="637"/>
        </w:trPr>
        <w:tc>
          <w:tcPr>
            <w:tcW w:w="15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휴먼엑스포" w:hAnsi="굴림" w:cs="굴림"/>
                <w:color w:val="000000"/>
                <w:kern w:val="0"/>
                <w:sz w:val="28"/>
                <w:szCs w:val="28"/>
                <w:shd w:val="clear" w:color="auto" w:fill="FFFFFF"/>
              </w:rPr>
              <w:t>갑</w:t>
            </w:r>
            <w:r w:rsidRPr="007811E7">
              <w:rPr>
                <w:rFonts w:ascii="휴먼엑스포" w:eastAsia="휴먼엑스포" w:hAnsi="굴림" w:cs="굴림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(</w:t>
            </w:r>
            <w:r w:rsidRPr="007811E7">
              <w:rPr>
                <w:rFonts w:ascii="굴림" w:eastAsia="휴먼엑스포" w:hAnsi="굴림" w:cs="굴림"/>
                <w:color w:val="000000"/>
                <w:kern w:val="0"/>
                <w:sz w:val="28"/>
                <w:szCs w:val="28"/>
                <w:shd w:val="clear" w:color="auto" w:fill="FFFFFF"/>
              </w:rPr>
              <w:t>기업</w:t>
            </w:r>
            <w:r w:rsidRPr="007811E7">
              <w:rPr>
                <w:rFonts w:ascii="휴먼엑스포" w:eastAsia="휴먼엑스포" w:hAnsi="굴림" w:cs="굴림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회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사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업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종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주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소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부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서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부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서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장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인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811E7" w:rsidRPr="007811E7" w:rsidTr="007811E7">
        <w:trPr>
          <w:trHeight w:val="466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15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휴먼엑스포" w:hAnsi="굴림" w:cs="굴림"/>
                <w:color w:val="000000"/>
                <w:kern w:val="0"/>
                <w:sz w:val="28"/>
                <w:szCs w:val="28"/>
                <w:shd w:val="clear" w:color="auto" w:fill="FFFFFF"/>
              </w:rPr>
              <w:t>을</w:t>
            </w:r>
            <w:r w:rsidRPr="007811E7">
              <w:rPr>
                <w:rFonts w:ascii="휴먼엑스포" w:eastAsia="휴먼엑스포" w:hAnsi="굴림" w:cs="굴림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(</w:t>
            </w:r>
            <w:r w:rsidRPr="007811E7">
              <w:rPr>
                <w:rFonts w:ascii="굴림" w:eastAsia="휴먼엑스포" w:hAnsi="굴림" w:cs="굴림"/>
                <w:color w:val="000000"/>
                <w:kern w:val="0"/>
                <w:sz w:val="28"/>
                <w:szCs w:val="28"/>
                <w:shd w:val="clear" w:color="auto" w:fill="FFFFFF"/>
              </w:rPr>
              <w:t>연수생</w:t>
            </w:r>
            <w:r w:rsidRPr="007811E7">
              <w:rPr>
                <w:rFonts w:ascii="휴먼엑스포" w:eastAsia="휴먼엑스포" w:hAnsi="굴림" w:cs="굴림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학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부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전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공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학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번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성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인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811E7" w:rsidRPr="007811E7" w:rsidTr="007811E7">
        <w:trPr>
          <w:trHeight w:val="637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1E7" w:rsidRPr="007811E7" w:rsidTr="007811E7">
        <w:trPr>
          <w:trHeight w:val="637"/>
        </w:trPr>
        <w:tc>
          <w:tcPr>
            <w:tcW w:w="15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휴먼엑스포" w:hAnsi="굴림" w:cs="굴림"/>
                <w:color w:val="000000"/>
                <w:kern w:val="0"/>
                <w:sz w:val="28"/>
                <w:szCs w:val="28"/>
                <w:shd w:val="clear" w:color="auto" w:fill="FFFFFF"/>
              </w:rPr>
              <w:lastRenderedPageBreak/>
              <w:t>병</w:t>
            </w:r>
            <w:r w:rsidRPr="007811E7">
              <w:rPr>
                <w:rFonts w:ascii="휴먼엑스포" w:eastAsia="휴먼엑스포" w:hAnsi="굴림" w:cs="굴림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7811E7">
              <w:rPr>
                <w:rFonts w:ascii="굴림" w:eastAsia="휴먼엑스포" w:hAnsi="굴림" w:cs="굴림"/>
                <w:color w:val="000000"/>
                <w:kern w:val="0"/>
                <w:sz w:val="28"/>
                <w:szCs w:val="28"/>
                <w:shd w:val="clear" w:color="auto" w:fill="FFFFFF"/>
              </w:rPr>
              <w:t>대학장</w:t>
            </w:r>
            <w:proofErr w:type="spellEnd"/>
            <w:r w:rsidRPr="007811E7">
              <w:rPr>
                <w:rFonts w:ascii="휴먼엑스포" w:eastAsia="휴먼엑스포" w:hAnsi="굴림" w:cs="굴림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학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교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: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아주대학교</w:t>
            </w: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주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소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경기도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수원시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영통구</w:t>
            </w:r>
            <w:proofErr w:type="spellEnd"/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원천동</w:t>
            </w:r>
            <w:proofErr w:type="spellEnd"/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산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811E7" w:rsidRPr="007811E7" w:rsidTr="007811E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대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학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ex)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공과대학</w:t>
            </w:r>
          </w:p>
        </w:tc>
      </w:tr>
      <w:tr w:rsidR="007811E7" w:rsidRPr="007811E7" w:rsidTr="007811E7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11E7" w:rsidRPr="007811E7" w:rsidRDefault="007811E7" w:rsidP="00781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대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학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장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11E7" w:rsidRPr="007811E7" w:rsidRDefault="007811E7" w:rsidP="007811E7">
            <w:pPr>
              <w:shd w:val="clear" w:color="auto" w:fill="FFFFFF"/>
              <w:wordWrap/>
              <w:snapToGrid w:val="0"/>
              <w:spacing w:before="170"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7811E7">
              <w:rPr>
                <w:rFonts w:ascii="굴림" w:eastAsia="바탕체" w:hAnsi="굴림" w:cs="굴림"/>
                <w:color w:val="000000"/>
                <w:kern w:val="0"/>
                <w:sz w:val="24"/>
                <w:szCs w:val="24"/>
                <w:shd w:val="clear" w:color="auto" w:fill="FFFFFF"/>
              </w:rPr>
              <w:t>인</w:t>
            </w:r>
            <w:r w:rsidRPr="007811E7">
              <w:rPr>
                <w:rFonts w:ascii="바탕체" w:eastAsia="바탕체" w:hAnsi="바탕체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wordWrap/>
        <w:snapToGrid w:val="0"/>
        <w:spacing w:before="170"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11E7" w:rsidRPr="007811E7" w:rsidRDefault="007811E7" w:rsidP="007811E7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33150" w:rsidRDefault="00333150"/>
    <w:sectPr w:rsidR="003331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E7"/>
    <w:rsid w:val="00333150"/>
    <w:rsid w:val="007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11E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11E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</cp:revision>
  <dcterms:created xsi:type="dcterms:W3CDTF">2013-07-16T01:07:00Z</dcterms:created>
  <dcterms:modified xsi:type="dcterms:W3CDTF">2013-07-16T01:07:00Z</dcterms:modified>
</cp:coreProperties>
</file>